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806" w:rsidRPr="00E30806" w:rsidRDefault="00E30806" w:rsidP="00E3080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308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для детей и родителей о безопасности жизнедеятельности в период новогодних и рождественских праздников.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УВАЖАЕМЫЕ РЕБЯТА И РОДИТЕЛИ!!!</w:t>
      </w: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Скоро </w:t>
      </w:r>
      <w:proofErr w:type="gramStart"/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новогодние  каникулы</w:t>
      </w:r>
      <w:proofErr w:type="gramEnd"/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! Время отдыха и развлечений! Для того, чтобы ваш отдых прошел успешно постарайтесь выполнять правила. которые мы разместили для вас в памятках.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ОСТОРОЖНО: ЛЕДОСТАВ!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                 Ежегодно во время ледостава на водных объектах Российской Федерации гибнет около тысячи человек.            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                Как известно, ледовое покрытие водоемов (прудов, озер, рек) в это время очень непрочное. Неосторожное поведение на воде может привести к очень неприятным, а порой даже трагичным, последствиям.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                    Главная причина трагических случаев – незнание, пренебрежение или незнание </w:t>
      </w:r>
      <w:proofErr w:type="gramStart"/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элементарных  мер</w:t>
      </w:r>
      <w:proofErr w:type="gramEnd"/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  безопасности.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     Особую осторожность следует проявлять на льду реки: период ледостава на реке растянут значительно дольше, чем на прудах и озерах, т.к. вода в реке своим течением подмывает нижний слой льда. Порой кажется, что лед уже достаточно прочен, но стоит сделать несколько шагов, и раздается предательский треск, и человек – в воде.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Итак, несчастья можно избежать, если помнить, что:</w:t>
      </w: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лед тоньше в устьях рек, где бьют родники, в местах сброса промышленных вод, где быстрое течение;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нельзя кататься по неокрепшему льду, во время оттепели;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следует опасаться мест, где лед запорошен снегом: под снегом лед нарастает </w:t>
      </w:r>
      <w:proofErr w:type="gramStart"/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значительно  медленнее</w:t>
      </w:r>
      <w:proofErr w:type="gramEnd"/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. Если вы видите на льду темное пятно, в этом месте лед тонкий;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но если на запорошенной снегом поверхности водоема вы увидите чистое, не запорошенное снегом место, значит, здесь может быть полынья, не успевшая покрыться толстым крепким льдом;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толщина льда должна быть не менее 10-12 см, чтобы по нему можно было бы ходить не опасаясь;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нельзя скатываться на лед с обрывистых берегов: даже заметив впереди пролом во льду, вы не всегда сможете отвернуть в сторону; 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идя по льду, нужно проверять прочность льда, постукивая по нему длинной палкой, но ни в коем случае не ногой.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если вы собираетесь перейти через реку на лыжах, то крепления на них надо отстегнуть, петли палок на кисти рук не </w:t>
      </w:r>
      <w:proofErr w:type="gramStart"/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накидывать;  сумку</w:t>
      </w:r>
      <w:proofErr w:type="gramEnd"/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 или рюкзак повесить на одно плечо – в случае опасности все это постараться сбросить с себя;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если по льду через водоем вас </w:t>
      </w:r>
      <w:proofErr w:type="gramStart"/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идет  несколько</w:t>
      </w:r>
      <w:proofErr w:type="gramEnd"/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 человек, то идите на расстоянии не менее пяти метров друг от друга.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lastRenderedPageBreak/>
        <w:t>      </w:t>
      </w: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Если же вы все-таки попали в беду, не паникуйте, действуйте решительно!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Зовите на помощь, пытайтесь выбраться на прочный </w:t>
      </w:r>
      <w:proofErr w:type="spellStart"/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лед.Не</w:t>
      </w:r>
      <w:proofErr w:type="spellEnd"/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 барахтайтесь в проломе, не наваливайтесь на кромку льда – это приведет к расширению места провала.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Надо выкинуть тело на лёд подальше от пролома; опереться локтями о </w:t>
      </w:r>
      <w:proofErr w:type="gramStart"/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лед;  привести</w:t>
      </w:r>
      <w:proofErr w:type="gramEnd"/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 тело в горизонтальное положение, чтобы ноги   находились у поверхности воды; вынести на лед ногу, ближайшую к кромке льда, затем другую; поворачиваясь на спину, выбраться из пролома.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И, уже оказавшись на прочном льду, нужно отползти от пролома подальше, двигаясь в ту сторону, откуда пришли.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ОСТОРОЖНО! СНЕЖНЫЕ ЗАНОСЫ!!!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Занос снежный – это гидрометеорологическое бедствие, связанное с обильным выпадением снега, при скорости ветра свыше 15 м/с и продолжительностью снегопада более 12 часов.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Метель – перенос снега ветром в приземном слое воздуха. Различают поземок, низовую и общую метель.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Если Вы получили предупреждение о сильной метели, плотно закройте окна, двери, чердачные люки и вентиляционные отверстия.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Выходите из зданий лишь в исключительных случаях.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Сообщите членам семьи или соседям, куда Вы идете и когда вернетесь.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 автомобиле можно двигаться только по большим дорогам и шоссе.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Если Вы потеряли ориентацию, передвигаясь пешком вне населённого пункта, зайдите в первый попавшийся дом, уточните место Вашего нахождения и, по возможности, дождитесь окончания метели.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Во время сильной метели запрещается выходить в одиночку.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Если в условиях сильных заносов Вы оказались блокированным в помещении, осторожно, без паники, выясните, нет ли возможности выбраться из-под заносов самостоятельно (используя имеющийся инструмент и подручные средства).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Если самостоятельно разобрать снежный занос не удаётся,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попытайтесь установить связь со спасательными подразделениями.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Удачи вам, приятного отдыха, крепкого льда и в меру морозной зимы!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ПРАВИЛА ПОВЕДЕНИЯ НА ДОРОГЕ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* Не спешите, переходите дорогу размеренным шагом.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*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* Не переходите дорогу на красный или жёлтый сигнал светофора.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lastRenderedPageBreak/>
        <w:t>* Переходите дорогу только в местах, обозначенных дорожным знаком «Пешеходный переход».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*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* Не разрешайте детям играть вблизи дорог и на проезжей части улицы.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ОСТОРОЖНО: ОДИН ДОМА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</w:t>
      </w: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В каникулы, как </w:t>
      </w:r>
      <w:proofErr w:type="gramStart"/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правило,  дети</w:t>
      </w:r>
      <w:proofErr w:type="gramEnd"/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 много времени проводят без присмотра взрослых. Предупреждать детей об опасности — обязанность родителей.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Местом повышенной опасности для ребенка являются коммерческие ларьки. Нужно объяснить детям, что ларьки лучше обходить стороной, а не стоять часами у витрин.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Внушите своим детям пять «не»: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не открывай дверь незнакомым людям.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— не ходи никуда с незнакомыми людьми, как бы они не </w:t>
      </w:r>
      <w:proofErr w:type="gramStart"/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уговаривали</w:t>
      </w:r>
      <w:proofErr w:type="gramEnd"/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 и чтобы интересное не предлагали;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не садись в машину с незнакомыми;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не играй на улице с наступлением темноты;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не входи в подъезд, лифт с незнакомыми людьми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Напоминайте, чтобы подростки соблюдали следующие правила: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уходя из дома, всегда сообщали, куда идут и как с ними можно связаться в случае необходимости;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избегали случайных знакомств, приглашений в незнакомые компании;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сообщали по телефону, когда они возвращаются домой;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Следите за тем, с кем общается ваш ребенок и где он бывает.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Поддерживайте с детьми доверительные дружеские отношения. Не запугивайте ребенка наказаниями.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Вызвать милицию со стационарного телефона можно, набрав номер «02»,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с сотового — «112».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      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ПРАВИЛА ПОЖАРНОЙ БЕЗОПАСНОСТИ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 ПЕРИОД ПРОВЕДЕНИЯ НОВОГОДНИХ ПРАЗДНИКОВ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того, чтобы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Чтобы новогодние праздники не омрачились бедой, запомните эти простые правила: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1. Ёлка устанавливается на устойчивой подставке, подальше от отопительных приборов.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Запрещается: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- украшать елку свечами, ватой, игрушками из бумаги и целлулоида;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- одевать маскарадные костюмы из марли, ваты, бумаги и картона;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- зажигать на елке и возле нее свечи, бенгальские огни, пользоваться хлопушками.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Категорически запрещается пользоваться пиротехническими изделиями!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                Счастливого Вам Нового года!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Выполняйте эти элементарные правила пожарной безопасности и строго контролируйте поведение детей в дни зимних каникул!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Напоминаем, что в случае возникновения пожара в службу спасения можно позвонить по телефонам: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E30806" w:rsidRPr="00E30806" w:rsidRDefault="00E30806" w:rsidP="00E308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Единый телефон: 01</w:t>
      </w:r>
    </w:p>
    <w:p w:rsidR="00E30806" w:rsidRPr="00E30806" w:rsidRDefault="00E30806" w:rsidP="00E308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08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15122" w:rsidRDefault="00515122">
      <w:bookmarkStart w:id="0" w:name="_GoBack"/>
      <w:bookmarkEnd w:id="0"/>
    </w:p>
    <w:sectPr w:rsidR="00515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06"/>
    <w:rsid w:val="00515122"/>
    <w:rsid w:val="00E3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19940-109B-4287-8774-6F516F2F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8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8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30806"/>
  </w:style>
  <w:style w:type="paragraph" w:styleId="a3">
    <w:name w:val="Normal (Web)"/>
    <w:basedOn w:val="a"/>
    <w:uiPriority w:val="99"/>
    <w:semiHidden/>
    <w:unhideWhenUsed/>
    <w:rsid w:val="00E30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1171</Words>
  <Characters>6680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столярова</dc:creator>
  <cp:keywords/>
  <dc:description/>
  <cp:lastModifiedBy>столярова</cp:lastModifiedBy>
  <cp:revision>2</cp:revision>
  <dcterms:created xsi:type="dcterms:W3CDTF">2016-12-21T13:40:00Z</dcterms:created>
  <dcterms:modified xsi:type="dcterms:W3CDTF">2016-12-21T13:40:00Z</dcterms:modified>
</cp:coreProperties>
</file>